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3A" w:rsidRDefault="00616C8A" w:rsidP="00713254">
      <w:pPr>
        <w:rPr>
          <w:rFonts w:ascii="Baskerville" w:hAnsi="Baskerville"/>
          <w:i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880100" cy="8128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23A" w:rsidRDefault="001F223A">
      <w:pPr>
        <w:rPr>
          <w:rFonts w:ascii="Baskerville" w:hAnsi="Baskerville"/>
          <w:i/>
        </w:rPr>
      </w:pPr>
    </w:p>
    <w:p w:rsidR="001F223A" w:rsidRDefault="001F223A">
      <w:pPr>
        <w:rPr>
          <w:rFonts w:ascii="Baskerville" w:hAnsi="Baskerville"/>
          <w:i/>
          <w:sz w:val="28"/>
        </w:rPr>
      </w:pPr>
    </w:p>
    <w:p w:rsidR="003A7782" w:rsidRPr="003A7782" w:rsidRDefault="00A42DD2" w:rsidP="003A7782">
      <w:pPr>
        <w:jc w:val="center"/>
        <w:rPr>
          <w:rFonts w:ascii="Baskerville" w:eastAsia="Times New Roman" w:hAnsi="Baskerville" w:cs="Baskerville"/>
          <w:color w:val="auto"/>
          <w:sz w:val="36"/>
          <w:szCs w:val="36"/>
        </w:rPr>
      </w:pPr>
      <w:r>
        <w:rPr>
          <w:rFonts w:ascii="Baskerville" w:hAnsi="Baskerville" w:cs="Baskerville"/>
          <w:sz w:val="36"/>
          <w:szCs w:val="36"/>
        </w:rPr>
        <w:t>Glass as a material with Shelley James</w:t>
      </w:r>
      <w:r>
        <w:rPr>
          <w:rFonts w:ascii="Baskerville" w:hAnsi="Baskerville" w:cs="Baskerville"/>
          <w:sz w:val="36"/>
          <w:szCs w:val="36"/>
        </w:rPr>
        <w:br/>
      </w:r>
      <w:r w:rsidRPr="00A42DD2">
        <w:rPr>
          <w:rFonts w:ascii="Baskerville" w:hAnsi="Baskerville" w:cs="Baskerville"/>
          <w:sz w:val="28"/>
          <w:szCs w:val="28"/>
        </w:rPr>
        <w:t>Monday 23</w:t>
      </w:r>
      <w:r w:rsidRPr="00A42DD2">
        <w:rPr>
          <w:rFonts w:ascii="Baskerville" w:hAnsi="Baskerville" w:cs="Baskerville"/>
          <w:sz w:val="28"/>
          <w:szCs w:val="28"/>
          <w:vertAlign w:val="superscript"/>
        </w:rPr>
        <w:t>rd</w:t>
      </w:r>
      <w:r w:rsidRPr="00A42DD2">
        <w:rPr>
          <w:rFonts w:ascii="Baskerville" w:hAnsi="Baskerville" w:cs="Baskerville"/>
          <w:sz w:val="28"/>
          <w:szCs w:val="28"/>
        </w:rPr>
        <w:t xml:space="preserve"> March, 2015</w:t>
      </w:r>
    </w:p>
    <w:p w:rsidR="003A7782" w:rsidRPr="00A42DD2" w:rsidRDefault="001F223A" w:rsidP="003A7782">
      <w:pPr>
        <w:jc w:val="center"/>
        <w:rPr>
          <w:rFonts w:ascii="Baskerville" w:hAnsi="Baskerville" w:cs="Baskerville"/>
          <w:sz w:val="28"/>
          <w:szCs w:val="28"/>
        </w:rPr>
      </w:pPr>
      <w:r w:rsidRPr="00A42DD2">
        <w:rPr>
          <w:rFonts w:ascii="Baskerville" w:hAnsi="Baskerville" w:cs="Baskerville"/>
          <w:sz w:val="28"/>
          <w:szCs w:val="28"/>
        </w:rPr>
        <w:t>Application Form</w:t>
      </w:r>
    </w:p>
    <w:p w:rsidR="003A7782" w:rsidRDefault="003A7782" w:rsidP="003A7782">
      <w:pPr>
        <w:widowControl w:val="0"/>
        <w:autoSpaceDE w:val="0"/>
        <w:autoSpaceDN w:val="0"/>
        <w:adjustRightInd w:val="0"/>
        <w:spacing w:after="240"/>
        <w:rPr>
          <w:rFonts w:ascii="Helvetica" w:eastAsia="Times New Roman" w:hAnsi="Helvetica" w:cs="Helvetica"/>
          <w:color w:val="auto"/>
        </w:rPr>
      </w:pPr>
      <w:r>
        <w:rPr>
          <w:rFonts w:ascii="Helvetica" w:eastAsia="Times New Roman" w:hAnsi="Helvetica" w:cs="Helvetica"/>
          <w:color w:val="auto"/>
        </w:rPr>
        <w:t> </w:t>
      </w:r>
    </w:p>
    <w:p w:rsidR="00616C8A" w:rsidRDefault="00616C8A" w:rsidP="00616C8A">
      <w:pPr>
        <w:pStyle w:val="BodyText"/>
        <w:spacing w:after="0" w:line="240" w:lineRule="auto"/>
      </w:pPr>
      <w:r w:rsidRPr="005D2612">
        <w:t>Dr Shelley James trained in textiles and printmaking before completing a PhD by practice</w:t>
      </w:r>
      <w:r w:rsidR="002543B7">
        <w:t xml:space="preserve"> in the Ceramics and Glass Department</w:t>
      </w:r>
      <w:r w:rsidRPr="005D2612">
        <w:t xml:space="preserve"> at the </w:t>
      </w:r>
      <w:r w:rsidR="002543B7">
        <w:t>Royal College of Art</w:t>
      </w:r>
      <w:r w:rsidRPr="005D2612">
        <w:t xml:space="preserve">. Her </w:t>
      </w:r>
      <w:r w:rsidR="002543B7">
        <w:t xml:space="preserve">practice combines traditional approaches with the development of new techniques to explore the creative potential of </w:t>
      </w:r>
      <w:r w:rsidR="00155FE1" w:rsidRPr="005D2612">
        <w:t>glass</w:t>
      </w:r>
      <w:r w:rsidRPr="005D2612">
        <w:t xml:space="preserve">.  Shelley has an ongoing </w:t>
      </w:r>
      <w:r w:rsidR="00155FE1" w:rsidRPr="005D2612">
        <w:t>r</w:t>
      </w:r>
      <w:r w:rsidRPr="005D2612">
        <w:t>esidency at the Bristol Eye Hospital</w:t>
      </w:r>
      <w:r w:rsidR="002543B7">
        <w:t xml:space="preserve"> and has recently completed the prestigious </w:t>
      </w:r>
      <w:proofErr w:type="spellStart"/>
      <w:r w:rsidR="002543B7">
        <w:t>Jerwood</w:t>
      </w:r>
      <w:proofErr w:type="spellEnd"/>
      <w:r w:rsidR="002543B7">
        <w:t xml:space="preserve"> Commission in collaboration with psychologists and crystallographers to explore perception of space and symmetry</w:t>
      </w:r>
      <w:r w:rsidR="00711260">
        <w:t xml:space="preserve">. </w:t>
      </w:r>
      <w:r w:rsidR="002543B7">
        <w:t>Sh</w:t>
      </w:r>
      <w:r w:rsidRPr="005D2612">
        <w:t>e is currently developing a new body of work with the mathematician Sir Roger Penrose on quasi-crystals for exhibition at the Royal Society Summer Exhibition</w:t>
      </w:r>
      <w:r w:rsidR="002543B7">
        <w:t xml:space="preserve"> 2015</w:t>
      </w:r>
      <w:r w:rsidRPr="005D2612">
        <w:t xml:space="preserve">. </w:t>
      </w:r>
    </w:p>
    <w:p w:rsidR="002543B7" w:rsidRPr="005D2612" w:rsidRDefault="002543B7" w:rsidP="00616C8A">
      <w:pPr>
        <w:pStyle w:val="BodyText"/>
        <w:spacing w:after="0" w:line="240" w:lineRule="auto"/>
        <w:rPr>
          <w:rFonts w:ascii="Times" w:eastAsia="Times New Roman" w:hAnsi="Times"/>
          <w:sz w:val="20"/>
          <w:szCs w:val="20"/>
        </w:rPr>
      </w:pPr>
    </w:p>
    <w:p w:rsidR="00616C8A" w:rsidRPr="005D2612" w:rsidRDefault="002543B7" w:rsidP="00616C8A">
      <w:pPr>
        <w:pStyle w:val="BodyText"/>
        <w:spacing w:after="0" w:line="240" w:lineRule="auto"/>
      </w:pPr>
      <w:r>
        <w:t xml:space="preserve">In this masterclass </w:t>
      </w:r>
      <w:r w:rsidR="00711260">
        <w:t>you will be invited to</w:t>
      </w:r>
      <w:r>
        <w:t xml:space="preserve"> </w:t>
      </w:r>
      <w:r w:rsidR="00711260">
        <w:t>attack</w:t>
      </w:r>
      <w:r w:rsidRPr="005D2612">
        <w:t xml:space="preserve"> everyday objects with heat, hammer and acid</w:t>
      </w:r>
      <w:r w:rsidR="00711260">
        <w:t xml:space="preserve"> to test the limits of</w:t>
      </w:r>
      <w:r w:rsidRPr="005D2612">
        <w:t xml:space="preserve"> the vast range of materials that go by the name of glass</w:t>
      </w:r>
      <w:r>
        <w:t xml:space="preserve">. </w:t>
      </w:r>
      <w:r w:rsidR="00155FE1" w:rsidRPr="005D2612">
        <w:t>Y</w:t>
      </w:r>
      <w:r w:rsidR="00616C8A" w:rsidRPr="005D2612">
        <w:t>ou will also be given a</w:t>
      </w:r>
      <w:r w:rsidR="00711260">
        <w:t xml:space="preserve"> brief</w:t>
      </w:r>
      <w:r w:rsidR="00616C8A" w:rsidRPr="005D2612">
        <w:t xml:space="preserve"> </w:t>
      </w:r>
      <w:r>
        <w:t>introduction to the history</w:t>
      </w:r>
      <w:r w:rsidR="00616C8A" w:rsidRPr="005D2612">
        <w:t xml:space="preserve"> of </w:t>
      </w:r>
      <w:r w:rsidR="00711260">
        <w:t xml:space="preserve">glass, </w:t>
      </w:r>
      <w:r w:rsidR="00616C8A" w:rsidRPr="005D2612">
        <w:t xml:space="preserve">its role in science and culture. </w:t>
      </w:r>
    </w:p>
    <w:p w:rsidR="00616C8A" w:rsidRPr="005D2612" w:rsidRDefault="00616C8A" w:rsidP="00616C8A">
      <w:pPr>
        <w:pStyle w:val="BodyText"/>
        <w:spacing w:after="0" w:line="240" w:lineRule="auto"/>
      </w:pPr>
    </w:p>
    <w:p w:rsidR="00616C8A" w:rsidRPr="005D2612" w:rsidRDefault="00616C8A" w:rsidP="00616C8A">
      <w:pPr>
        <w:pStyle w:val="BodyText"/>
        <w:spacing w:after="0" w:line="240" w:lineRule="auto"/>
      </w:pPr>
      <w:r w:rsidRPr="005D2612">
        <w:t xml:space="preserve">Participants will be invited to </w:t>
      </w:r>
      <w:r w:rsidR="00711260">
        <w:t>explore</w:t>
      </w:r>
      <w:r w:rsidRPr="005D2612">
        <w:t xml:space="preserve"> </w:t>
      </w:r>
      <w:r w:rsidR="00155FE1" w:rsidRPr="005D2612">
        <w:t>five</w:t>
      </w:r>
      <w:r w:rsidRPr="005D2612">
        <w:t xml:space="preserve"> processes:</w:t>
      </w:r>
    </w:p>
    <w:p w:rsidR="00155FE1" w:rsidRPr="005D2612" w:rsidRDefault="00155FE1" w:rsidP="00616C8A">
      <w:pPr>
        <w:pStyle w:val="BodyText"/>
        <w:spacing w:after="0" w:line="240" w:lineRule="auto"/>
      </w:pPr>
    </w:p>
    <w:p w:rsidR="00616C8A" w:rsidRPr="005D2612" w:rsidRDefault="00616C8A" w:rsidP="00616C8A">
      <w:pPr>
        <w:pStyle w:val="BodyText"/>
        <w:spacing w:after="0" w:line="240" w:lineRule="auto"/>
      </w:pPr>
      <w:r w:rsidRPr="005D2612">
        <w:t xml:space="preserve">1: Thermal shock </w:t>
      </w:r>
      <w:r w:rsidR="00155FE1" w:rsidRPr="005D2612">
        <w:t>–</w:t>
      </w:r>
      <w:r w:rsidRPr="005D2612">
        <w:t xml:space="preserve"> Explore the reaction of different types of glass to different forms of heat.  </w:t>
      </w:r>
    </w:p>
    <w:p w:rsidR="00616C8A" w:rsidRPr="005D2612" w:rsidRDefault="00616C8A" w:rsidP="00616C8A">
      <w:pPr>
        <w:pStyle w:val="BodyText"/>
        <w:spacing w:after="0" w:line="240" w:lineRule="auto"/>
      </w:pPr>
      <w:r w:rsidRPr="005D2612">
        <w:t xml:space="preserve">2: Thermal expansion </w:t>
      </w:r>
      <w:r w:rsidR="00155FE1" w:rsidRPr="005D2612">
        <w:t xml:space="preserve">– </w:t>
      </w:r>
      <w:r w:rsidRPr="005D2612">
        <w:t xml:space="preserve">Participants </w:t>
      </w:r>
      <w:r w:rsidR="00155FE1" w:rsidRPr="005D2612">
        <w:t>will</w:t>
      </w:r>
      <w:r w:rsidRPr="005D2612">
        <w:t xml:space="preserve"> be invited to take small sections of glass and stack them together in microwave kiln</w:t>
      </w:r>
      <w:r w:rsidR="00155FE1" w:rsidRPr="005D2612">
        <w:t>s</w:t>
      </w:r>
      <w:r w:rsidRPr="005D2612">
        <w:t xml:space="preserve"> to see what happens when you p</w:t>
      </w:r>
      <w:r w:rsidR="00155FE1" w:rsidRPr="005D2612">
        <w:t>air</w:t>
      </w:r>
      <w:r w:rsidRPr="005D2612">
        <w:t xml:space="preserve"> materials </w:t>
      </w:r>
      <w:r w:rsidR="00155FE1" w:rsidRPr="005D2612">
        <w:t>of</w:t>
      </w:r>
      <w:r w:rsidRPr="005D2612">
        <w:t xml:space="preserve"> different expansion coefficients together and heat them to </w:t>
      </w:r>
      <w:r w:rsidR="00155FE1" w:rsidRPr="005D2612">
        <w:t>varied</w:t>
      </w:r>
      <w:r w:rsidRPr="005D2612">
        <w:t xml:space="preserve"> temperatures. </w:t>
      </w:r>
    </w:p>
    <w:p w:rsidR="00616C8A" w:rsidRPr="005D2612" w:rsidRDefault="00616C8A" w:rsidP="00616C8A">
      <w:pPr>
        <w:pStyle w:val="BodyText"/>
        <w:spacing w:after="0" w:line="240" w:lineRule="auto"/>
      </w:pPr>
      <w:r w:rsidRPr="005D2612">
        <w:t xml:space="preserve">3: Thermal flow </w:t>
      </w:r>
      <w:r w:rsidR="00155FE1" w:rsidRPr="005D2612">
        <w:t>–</w:t>
      </w:r>
      <w:r w:rsidRPr="005D2612">
        <w:t xml:space="preserve"> Explore how glass moves with heat, </w:t>
      </w:r>
      <w:r w:rsidR="00155FE1" w:rsidRPr="005D2612">
        <w:t>observing</w:t>
      </w:r>
      <w:r w:rsidRPr="005D2612">
        <w:t xml:space="preserve"> the role of material composition, shape and thickness on flow.</w:t>
      </w:r>
    </w:p>
    <w:p w:rsidR="00616C8A" w:rsidRPr="005D2612" w:rsidRDefault="00616C8A" w:rsidP="00616C8A">
      <w:pPr>
        <w:pStyle w:val="BodyText"/>
        <w:spacing w:after="0" w:line="240" w:lineRule="auto"/>
      </w:pPr>
      <w:r w:rsidRPr="005D2612">
        <w:t xml:space="preserve">4: Impact </w:t>
      </w:r>
      <w:r w:rsidR="00155FE1" w:rsidRPr="005D2612">
        <w:t>–</w:t>
      </w:r>
      <w:r w:rsidRPr="005D2612">
        <w:t xml:space="preserve"> How does glass break on impact, considering the role</w:t>
      </w:r>
      <w:r w:rsidR="00155FE1" w:rsidRPr="005D2612">
        <w:t xml:space="preserve"> of material composition, shape, </w:t>
      </w:r>
      <w:r w:rsidRPr="005D2612">
        <w:t>thickness and force on the propensity to fracture, size and shape of the fragments etc</w:t>
      </w:r>
      <w:r w:rsidR="00155FE1" w:rsidRPr="005D2612">
        <w:t>.?</w:t>
      </w:r>
    </w:p>
    <w:p w:rsidR="00616C8A" w:rsidRPr="005D2612" w:rsidRDefault="00616C8A" w:rsidP="00616C8A">
      <w:pPr>
        <w:pStyle w:val="BodyText"/>
        <w:spacing w:after="0" w:line="240" w:lineRule="auto"/>
      </w:pPr>
      <w:r w:rsidRPr="005D2612">
        <w:t xml:space="preserve">5: Chemical attack </w:t>
      </w:r>
      <w:r w:rsidR="00155FE1" w:rsidRPr="005D2612">
        <w:t>–</w:t>
      </w:r>
      <w:r w:rsidRPr="005D2612">
        <w:t xml:space="preserve"> Explore how acid attacks the surface of material considering the role of coatings and composition. </w:t>
      </w:r>
    </w:p>
    <w:p w:rsidR="0003657E" w:rsidRPr="005D2612" w:rsidRDefault="0003657E" w:rsidP="000365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eastAsia="Times New Roman" w:hAnsi="Calibri" w:cs="Helvetica"/>
          <w:color w:val="auto"/>
          <w:sz w:val="22"/>
          <w:szCs w:val="22"/>
        </w:rPr>
      </w:pPr>
    </w:p>
    <w:p w:rsidR="0003657E" w:rsidRPr="005D2612" w:rsidRDefault="0003657E" w:rsidP="0003657E">
      <w:pPr>
        <w:widowControl w:val="0"/>
        <w:autoSpaceDE w:val="0"/>
        <w:autoSpaceDN w:val="0"/>
        <w:adjustRightInd w:val="0"/>
        <w:spacing w:after="320"/>
        <w:rPr>
          <w:rFonts w:ascii="Calibri" w:eastAsia="Times New Roman" w:hAnsi="Calibri" w:cs="Helvetica"/>
          <w:color w:val="auto"/>
          <w:sz w:val="22"/>
          <w:szCs w:val="22"/>
        </w:rPr>
      </w:pPr>
      <w:r w:rsidRPr="005D2612">
        <w:rPr>
          <w:rFonts w:ascii="Calibri" w:eastAsia="Times New Roman" w:hAnsi="Calibri" w:cs="Helvetica"/>
          <w:color w:val="auto"/>
          <w:sz w:val="22"/>
          <w:szCs w:val="22"/>
        </w:rPr>
        <w:t>This workshop is free, and all materials will be provided. Applicants need to be inducted members of the Institute of Making. </w:t>
      </w:r>
    </w:p>
    <w:p w:rsidR="00A42DD2" w:rsidRPr="005D2612" w:rsidRDefault="0003657E" w:rsidP="005C03FD">
      <w:pPr>
        <w:widowControl w:val="0"/>
        <w:autoSpaceDE w:val="0"/>
        <w:autoSpaceDN w:val="0"/>
        <w:adjustRightInd w:val="0"/>
        <w:spacing w:after="240"/>
        <w:rPr>
          <w:rFonts w:ascii="Calibri" w:eastAsia="Times New Roman" w:hAnsi="Calibri" w:cs="Helvetica"/>
          <w:b/>
          <w:bCs/>
          <w:color w:val="auto"/>
          <w:sz w:val="22"/>
          <w:szCs w:val="22"/>
        </w:rPr>
      </w:pPr>
      <w:r w:rsidRPr="005D2612">
        <w:rPr>
          <w:rFonts w:ascii="Calibri" w:eastAsia="Times New Roman" w:hAnsi="Calibri" w:cs="Helvetica"/>
          <w:b/>
          <w:bCs/>
          <w:color w:val="auto"/>
          <w:sz w:val="22"/>
          <w:szCs w:val="22"/>
        </w:rPr>
        <w:t>To apply for a place:</w:t>
      </w:r>
      <w:r w:rsidRPr="005D2612">
        <w:rPr>
          <w:rFonts w:ascii="Calibri" w:eastAsia="Times New Roman" w:hAnsi="Calibri" w:cs="Helvetica"/>
          <w:color w:val="auto"/>
          <w:sz w:val="22"/>
          <w:szCs w:val="22"/>
        </w:rPr>
        <w:t xml:space="preserve"> please complete the following form, and return to </w:t>
      </w:r>
      <w:hyperlink r:id="rId9" w:history="1">
        <w:r w:rsidR="00A42DD2" w:rsidRPr="005D2612">
          <w:rPr>
            <w:rStyle w:val="Hyperlink"/>
            <w:rFonts w:ascii="Calibri" w:eastAsia="Times New Roman" w:hAnsi="Calibri" w:cs="Helvetica"/>
            <w:color w:val="auto"/>
            <w:sz w:val="22"/>
            <w:szCs w:val="22"/>
          </w:rPr>
          <w:t>events@instituteofmaking.org.uk</w:t>
        </w:r>
      </w:hyperlink>
      <w:r w:rsidR="00A42DD2" w:rsidRPr="005D2612">
        <w:rPr>
          <w:rFonts w:ascii="Calibri" w:eastAsia="Times New Roman" w:hAnsi="Calibri" w:cs="Helvetica"/>
          <w:color w:val="auto"/>
          <w:sz w:val="22"/>
          <w:szCs w:val="22"/>
        </w:rPr>
        <w:br/>
      </w:r>
      <w:r w:rsidR="00A42DD2" w:rsidRPr="005D2612">
        <w:rPr>
          <w:rFonts w:ascii="Calibri" w:eastAsia="Times New Roman" w:hAnsi="Calibri" w:cs="Helvetica"/>
          <w:color w:val="auto"/>
          <w:sz w:val="22"/>
          <w:szCs w:val="22"/>
        </w:rPr>
        <w:br/>
      </w:r>
      <w:r w:rsidRPr="005D2612">
        <w:rPr>
          <w:rFonts w:ascii="Calibri" w:eastAsia="Times New Roman" w:hAnsi="Calibri" w:cs="Helvetica"/>
          <w:b/>
          <w:bCs/>
          <w:color w:val="auto"/>
          <w:sz w:val="22"/>
          <w:szCs w:val="22"/>
        </w:rPr>
        <w:t>Deadline for applications 1</w:t>
      </w:r>
      <w:r w:rsidRPr="005D2612">
        <w:rPr>
          <w:rFonts w:ascii="Calibri" w:eastAsia="Times New Roman" w:hAnsi="Calibri" w:cs="Helvetica"/>
          <w:b/>
          <w:bCs/>
          <w:color w:val="auto"/>
          <w:sz w:val="22"/>
          <w:szCs w:val="22"/>
          <w:vertAlign w:val="superscript"/>
        </w:rPr>
        <w:t>st</w:t>
      </w:r>
      <w:r w:rsidR="00A42DD2" w:rsidRPr="005D2612">
        <w:rPr>
          <w:rFonts w:ascii="Calibri" w:eastAsia="Times New Roman" w:hAnsi="Calibri" w:cs="Helvetica"/>
          <w:b/>
          <w:bCs/>
          <w:color w:val="auto"/>
          <w:sz w:val="22"/>
          <w:szCs w:val="22"/>
        </w:rPr>
        <w:t xml:space="preserve"> March </w:t>
      </w:r>
    </w:p>
    <w:p w:rsidR="00976B30" w:rsidRPr="005D2612" w:rsidRDefault="003A7782" w:rsidP="005C03FD">
      <w:pPr>
        <w:widowControl w:val="0"/>
        <w:autoSpaceDE w:val="0"/>
        <w:autoSpaceDN w:val="0"/>
        <w:adjustRightInd w:val="0"/>
        <w:spacing w:after="240"/>
        <w:rPr>
          <w:rFonts w:ascii="Calibri" w:eastAsia="Times New Roman" w:hAnsi="Calibri" w:cs="Helvetica"/>
          <w:color w:val="auto"/>
          <w:sz w:val="22"/>
          <w:szCs w:val="22"/>
        </w:rPr>
      </w:pPr>
      <w:r w:rsidRPr="005D2612">
        <w:rPr>
          <w:rFonts w:ascii="Calibri" w:eastAsia="Times New Roman" w:hAnsi="Calibri" w:cs="Helvetica"/>
          <w:b/>
          <w:bCs/>
          <w:color w:val="auto"/>
          <w:sz w:val="22"/>
          <w:szCs w:val="22"/>
        </w:rPr>
        <w:t>You will be notifie</w:t>
      </w:r>
      <w:r w:rsidR="00A42DD2" w:rsidRPr="005D2612">
        <w:rPr>
          <w:rFonts w:ascii="Calibri" w:eastAsia="Times New Roman" w:hAnsi="Calibri" w:cs="Helvetica"/>
          <w:b/>
          <w:bCs/>
          <w:color w:val="auto"/>
          <w:sz w:val="22"/>
          <w:szCs w:val="22"/>
        </w:rPr>
        <w:t>d whether you’ve got a place by 11</w:t>
      </w:r>
      <w:r w:rsidRPr="005D2612">
        <w:rPr>
          <w:rFonts w:ascii="Calibri" w:eastAsia="Times New Roman" w:hAnsi="Calibri" w:cs="Helvetica"/>
          <w:b/>
          <w:bCs/>
          <w:color w:val="auto"/>
          <w:sz w:val="22"/>
          <w:szCs w:val="22"/>
          <w:vertAlign w:val="superscript"/>
        </w:rPr>
        <w:t>th</w:t>
      </w:r>
      <w:r w:rsidR="00A42DD2" w:rsidRPr="005D2612">
        <w:rPr>
          <w:rFonts w:ascii="Calibri" w:eastAsia="Times New Roman" w:hAnsi="Calibri" w:cs="Helvetica"/>
          <w:b/>
          <w:bCs/>
          <w:color w:val="auto"/>
          <w:sz w:val="22"/>
          <w:szCs w:val="22"/>
        </w:rPr>
        <w:t xml:space="preserve"> March at the latest</w:t>
      </w:r>
      <w:r w:rsidR="00155FE1" w:rsidRPr="005D2612">
        <w:rPr>
          <w:rFonts w:ascii="Calibri" w:eastAsia="Times New Roman" w:hAnsi="Calibri" w:cs="Helvetica"/>
          <w:b/>
          <w:bCs/>
          <w:color w:val="auto"/>
          <w:sz w:val="22"/>
          <w:szCs w:val="22"/>
        </w:rPr>
        <w:t>.</w:t>
      </w:r>
      <w:r w:rsidR="00A42DD2" w:rsidRPr="005D2612">
        <w:rPr>
          <w:rFonts w:ascii="Calibri" w:eastAsia="Times New Roman" w:hAnsi="Calibri" w:cs="Helvetica"/>
          <w:b/>
          <w:bCs/>
          <w:color w:val="auto"/>
          <w:sz w:val="22"/>
          <w:szCs w:val="22"/>
        </w:rPr>
        <w:t xml:space="preserve"> </w:t>
      </w:r>
      <w:r w:rsidR="005C03FD" w:rsidRPr="005D2612">
        <w:rPr>
          <w:rFonts w:ascii="Calibri" w:eastAsia="Times New Roman" w:hAnsi="Calibri" w:cs="Helvetica"/>
          <w:color w:val="auto"/>
          <w:sz w:val="22"/>
          <w:szCs w:val="22"/>
        </w:rPr>
        <w:br/>
      </w:r>
      <w:r w:rsidR="001F223A" w:rsidRPr="005D2612">
        <w:rPr>
          <w:rFonts w:ascii="Calibri" w:hAnsi="Calibri"/>
          <w:color w:val="auto"/>
          <w:sz w:val="22"/>
          <w:szCs w:val="22"/>
        </w:rPr>
        <w:t>All applications will be</w:t>
      </w:r>
      <w:r w:rsidR="00976B30" w:rsidRPr="005D2612">
        <w:rPr>
          <w:rFonts w:ascii="Calibri" w:hAnsi="Calibri"/>
          <w:color w:val="auto"/>
          <w:sz w:val="22"/>
          <w:szCs w:val="22"/>
        </w:rPr>
        <w:t xml:space="preserve"> considered</w:t>
      </w:r>
      <w:r w:rsidR="001F223A" w:rsidRPr="005D2612">
        <w:rPr>
          <w:rFonts w:ascii="Calibri" w:hAnsi="Calibri"/>
          <w:color w:val="auto"/>
          <w:sz w:val="22"/>
          <w:szCs w:val="22"/>
        </w:rPr>
        <w:t xml:space="preserve">, though we cannot guarantee all will </w:t>
      </w:r>
      <w:r w:rsidR="00C13C8A" w:rsidRPr="005D2612">
        <w:rPr>
          <w:rFonts w:ascii="Calibri" w:hAnsi="Calibri"/>
          <w:color w:val="auto"/>
          <w:sz w:val="22"/>
          <w:szCs w:val="22"/>
        </w:rPr>
        <w:t>get a place</w:t>
      </w:r>
      <w:r w:rsidR="001F223A" w:rsidRPr="005D2612">
        <w:rPr>
          <w:rFonts w:ascii="Calibri" w:hAnsi="Calibri"/>
          <w:color w:val="auto"/>
          <w:sz w:val="22"/>
          <w:szCs w:val="22"/>
        </w:rPr>
        <w:t>.</w:t>
      </w:r>
      <w:r w:rsidR="00C13C8A" w:rsidRPr="005D2612">
        <w:rPr>
          <w:rFonts w:ascii="Calibri" w:hAnsi="Calibri"/>
          <w:color w:val="auto"/>
          <w:sz w:val="22"/>
          <w:szCs w:val="22"/>
        </w:rPr>
        <w:t xml:space="preserve"> </w:t>
      </w:r>
      <w:r w:rsidR="001F223A" w:rsidRPr="005D2612">
        <w:rPr>
          <w:rFonts w:ascii="Calibri" w:hAnsi="Calibri"/>
          <w:color w:val="auto"/>
          <w:sz w:val="22"/>
          <w:szCs w:val="22"/>
        </w:rPr>
        <w:t xml:space="preserve">Applications will be </w:t>
      </w:r>
      <w:r w:rsidR="00976B30" w:rsidRPr="005D2612">
        <w:rPr>
          <w:rFonts w:ascii="Calibri" w:hAnsi="Calibri"/>
          <w:color w:val="auto"/>
          <w:sz w:val="22"/>
          <w:szCs w:val="22"/>
        </w:rPr>
        <w:t xml:space="preserve">looked at </w:t>
      </w:r>
      <w:r w:rsidR="001F223A" w:rsidRPr="005D2612">
        <w:rPr>
          <w:rFonts w:ascii="Calibri" w:hAnsi="Calibri"/>
          <w:color w:val="auto"/>
          <w:sz w:val="22"/>
          <w:szCs w:val="22"/>
        </w:rPr>
        <w:t xml:space="preserve">by the </w:t>
      </w:r>
      <w:r w:rsidR="00C13C8A" w:rsidRPr="005D2612">
        <w:rPr>
          <w:rFonts w:ascii="Calibri" w:hAnsi="Calibri"/>
          <w:color w:val="auto"/>
          <w:sz w:val="22"/>
          <w:szCs w:val="22"/>
        </w:rPr>
        <w:t>Institute of Making committee</w:t>
      </w:r>
      <w:r w:rsidR="00A42DD2" w:rsidRPr="005D2612">
        <w:rPr>
          <w:rFonts w:ascii="Calibri" w:hAnsi="Calibri"/>
          <w:color w:val="auto"/>
          <w:sz w:val="22"/>
          <w:szCs w:val="22"/>
        </w:rPr>
        <w:t xml:space="preserve"> and Shelley James</w:t>
      </w:r>
      <w:r w:rsidR="001F223A" w:rsidRPr="005D2612">
        <w:rPr>
          <w:rFonts w:ascii="Calibri" w:hAnsi="Calibri"/>
          <w:color w:val="auto"/>
          <w:sz w:val="22"/>
          <w:szCs w:val="22"/>
        </w:rPr>
        <w:t xml:space="preserve">, who will be looking for </w:t>
      </w:r>
      <w:r w:rsidR="00976B30" w:rsidRPr="005D2612">
        <w:rPr>
          <w:rFonts w:ascii="Calibri" w:hAnsi="Calibri"/>
          <w:color w:val="auto"/>
          <w:sz w:val="22"/>
          <w:szCs w:val="22"/>
        </w:rPr>
        <w:t xml:space="preserve">commitment </w:t>
      </w:r>
      <w:r w:rsidR="00C029C8" w:rsidRPr="005D2612">
        <w:rPr>
          <w:rFonts w:ascii="Calibri" w:hAnsi="Calibri"/>
          <w:color w:val="auto"/>
          <w:sz w:val="22"/>
          <w:szCs w:val="22"/>
        </w:rPr>
        <w:t xml:space="preserve">to </w:t>
      </w:r>
      <w:r w:rsidR="00A42DD2" w:rsidRPr="005D2612">
        <w:rPr>
          <w:rFonts w:ascii="Calibri" w:hAnsi="Calibri"/>
          <w:color w:val="auto"/>
          <w:sz w:val="22"/>
          <w:szCs w:val="22"/>
        </w:rPr>
        <w:t>a whole day,</w:t>
      </w:r>
      <w:r w:rsidR="00C029C8" w:rsidRPr="005D2612">
        <w:rPr>
          <w:rFonts w:ascii="Calibri" w:hAnsi="Calibri"/>
          <w:color w:val="auto"/>
          <w:sz w:val="22"/>
          <w:szCs w:val="22"/>
        </w:rPr>
        <w:t xml:space="preserve"> </w:t>
      </w:r>
      <w:r w:rsidR="00A42DD2" w:rsidRPr="005D2612">
        <w:rPr>
          <w:rFonts w:ascii="Calibri" w:hAnsi="Calibri"/>
          <w:color w:val="auto"/>
          <w:sz w:val="22"/>
          <w:szCs w:val="22"/>
        </w:rPr>
        <w:t xml:space="preserve">an interest or passion for glass as a material and </w:t>
      </w:r>
      <w:r w:rsidR="005D2612" w:rsidRPr="005D2612">
        <w:rPr>
          <w:rFonts w:ascii="Calibri" w:hAnsi="Calibri"/>
          <w:color w:val="auto"/>
          <w:sz w:val="22"/>
          <w:szCs w:val="22"/>
        </w:rPr>
        <w:t xml:space="preserve">a demonstration of </w:t>
      </w:r>
      <w:r w:rsidR="00A42DD2" w:rsidRPr="005D2612">
        <w:rPr>
          <w:rFonts w:ascii="Calibri" w:hAnsi="Calibri"/>
          <w:color w:val="auto"/>
          <w:sz w:val="22"/>
          <w:szCs w:val="22"/>
        </w:rPr>
        <w:t xml:space="preserve">how this masterclass will help you further an idea or project. </w:t>
      </w:r>
    </w:p>
    <w:p w:rsidR="00976B30" w:rsidRDefault="00976B30">
      <w:pPr>
        <w:rPr>
          <w:rFonts w:ascii="Baskerville SemiBold" w:hAnsi="Baskerville SemiBold"/>
          <w:sz w:val="22"/>
        </w:rPr>
      </w:pPr>
    </w:p>
    <w:p w:rsidR="00C029C8" w:rsidRDefault="00616C8A">
      <w:r>
        <w:rPr>
          <w:noProof/>
        </w:rPr>
        <w:lastRenderedPageBreak/>
        <w:drawing>
          <wp:inline distT="0" distB="0" distL="0" distR="0">
            <wp:extent cx="5880100" cy="8128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9C8" w:rsidRDefault="00C029C8"/>
    <w:p w:rsidR="001F223A" w:rsidRPr="0017448C" w:rsidRDefault="001F223A">
      <w:pPr>
        <w:rPr>
          <w:rFonts w:ascii="Calibri" w:hAnsi="Calibri"/>
        </w:rPr>
      </w:pPr>
      <w:r w:rsidRPr="0017448C">
        <w:rPr>
          <w:rFonts w:ascii="Calibri" w:hAnsi="Calibri"/>
        </w:rPr>
        <w:t xml:space="preserve">Member Name: </w:t>
      </w:r>
    </w:p>
    <w:p w:rsidR="009F6A5F" w:rsidRPr="0017448C" w:rsidRDefault="009F6A5F">
      <w:pPr>
        <w:rPr>
          <w:rFonts w:ascii="Calibri" w:hAnsi="Calibri"/>
        </w:rPr>
      </w:pPr>
    </w:p>
    <w:p w:rsidR="001F223A" w:rsidRPr="0017448C" w:rsidRDefault="001F223A">
      <w:pPr>
        <w:rPr>
          <w:rFonts w:ascii="Calibri" w:hAnsi="Calibri"/>
        </w:rPr>
      </w:pPr>
      <w:r w:rsidRPr="0017448C">
        <w:rPr>
          <w:rFonts w:ascii="Calibri" w:hAnsi="Calibri"/>
        </w:rPr>
        <w:t xml:space="preserve">UPI number: </w:t>
      </w:r>
    </w:p>
    <w:p w:rsidR="009F6A5F" w:rsidRPr="0017448C" w:rsidRDefault="009F6A5F">
      <w:pPr>
        <w:rPr>
          <w:rFonts w:ascii="Calibri" w:hAnsi="Calibri"/>
        </w:rPr>
      </w:pPr>
    </w:p>
    <w:p w:rsidR="001F223A" w:rsidRPr="0017448C" w:rsidRDefault="001F223A">
      <w:pPr>
        <w:rPr>
          <w:rFonts w:ascii="Calibri" w:hAnsi="Calibri"/>
        </w:rPr>
      </w:pPr>
      <w:r w:rsidRPr="0017448C">
        <w:rPr>
          <w:rFonts w:ascii="Calibri" w:hAnsi="Calibri"/>
        </w:rPr>
        <w:t xml:space="preserve">UCL Department: </w:t>
      </w:r>
    </w:p>
    <w:p w:rsidR="009F6A5F" w:rsidRPr="0017448C" w:rsidRDefault="009F6A5F">
      <w:pPr>
        <w:rPr>
          <w:rFonts w:ascii="Calibri" w:hAnsi="Calibri"/>
        </w:rPr>
      </w:pPr>
    </w:p>
    <w:p w:rsidR="001F223A" w:rsidRPr="0017448C" w:rsidRDefault="001F223A">
      <w:pPr>
        <w:rPr>
          <w:rFonts w:ascii="Calibri" w:hAnsi="Calibri"/>
        </w:rPr>
      </w:pPr>
      <w:r w:rsidRPr="0017448C">
        <w:rPr>
          <w:rFonts w:ascii="Calibri" w:hAnsi="Calibri"/>
        </w:rPr>
        <w:t>UCL email address:</w:t>
      </w:r>
      <w:r w:rsidRPr="0017448C">
        <w:rPr>
          <w:rFonts w:ascii="Calibri" w:hAnsi="Calibri"/>
        </w:rPr>
        <w:tab/>
      </w:r>
    </w:p>
    <w:p w:rsidR="009F6A5F" w:rsidRPr="0017448C" w:rsidRDefault="009F6A5F">
      <w:pPr>
        <w:rPr>
          <w:rFonts w:ascii="Calibri" w:hAnsi="Calibri"/>
        </w:rPr>
      </w:pPr>
    </w:p>
    <w:p w:rsidR="001F223A" w:rsidRPr="0017448C" w:rsidRDefault="001F223A">
      <w:pPr>
        <w:rPr>
          <w:rFonts w:ascii="Calibri" w:hAnsi="Calibri"/>
        </w:rPr>
      </w:pPr>
      <w:r w:rsidRPr="0017448C">
        <w:rPr>
          <w:rFonts w:ascii="Calibri" w:hAnsi="Calibri"/>
        </w:rPr>
        <w:t>Have you completed your level 1 Institute of Making induction (i</w:t>
      </w:r>
      <w:r w:rsidR="00155FE1">
        <w:rPr>
          <w:rFonts w:ascii="Calibri" w:hAnsi="Calibri"/>
        </w:rPr>
        <w:t>.</w:t>
      </w:r>
      <w:r w:rsidRPr="0017448C">
        <w:rPr>
          <w:rFonts w:ascii="Calibri" w:hAnsi="Calibri"/>
        </w:rPr>
        <w:t>e</w:t>
      </w:r>
      <w:r w:rsidR="00155FE1">
        <w:rPr>
          <w:rFonts w:ascii="Calibri" w:hAnsi="Calibri"/>
        </w:rPr>
        <w:t>.</w:t>
      </w:r>
      <w:r w:rsidRPr="0017448C">
        <w:rPr>
          <w:rFonts w:ascii="Calibri" w:hAnsi="Calibri"/>
        </w:rPr>
        <w:t xml:space="preserve">, does your UCL card work on our door)?  </w:t>
      </w:r>
    </w:p>
    <w:p w:rsidR="009F6A5F" w:rsidRDefault="009F6A5F">
      <w:pPr>
        <w:rPr>
          <w:rFonts w:ascii="Calibri" w:hAnsi="Calibri"/>
        </w:rPr>
      </w:pPr>
    </w:p>
    <w:p w:rsidR="00A42DD2" w:rsidRDefault="00A42DD2">
      <w:pPr>
        <w:rPr>
          <w:rFonts w:ascii="Calibri" w:hAnsi="Calibri"/>
        </w:rPr>
      </w:pPr>
      <w:r>
        <w:rPr>
          <w:rFonts w:ascii="Calibri" w:hAnsi="Calibri"/>
        </w:rPr>
        <w:t>Do you already work with glass? (</w:t>
      </w:r>
      <w:proofErr w:type="gramStart"/>
      <w:r>
        <w:rPr>
          <w:rFonts w:ascii="Calibri" w:hAnsi="Calibri"/>
        </w:rPr>
        <w:t>making</w:t>
      </w:r>
      <w:proofErr w:type="gramEnd"/>
      <w:r>
        <w:rPr>
          <w:rFonts w:ascii="Calibri" w:hAnsi="Calibri"/>
        </w:rPr>
        <w:t xml:space="preserve"> or research)</w:t>
      </w:r>
    </w:p>
    <w:p w:rsidR="00A42DD2" w:rsidRDefault="00A42DD2">
      <w:pPr>
        <w:rPr>
          <w:rFonts w:ascii="Calibri" w:hAnsi="Calibri"/>
        </w:rPr>
      </w:pPr>
    </w:p>
    <w:p w:rsidR="00A42DD2" w:rsidRDefault="00A42DD2">
      <w:pPr>
        <w:rPr>
          <w:rFonts w:ascii="Calibri" w:hAnsi="Calibri"/>
        </w:rPr>
      </w:pPr>
      <w:r>
        <w:rPr>
          <w:rFonts w:ascii="Calibri" w:hAnsi="Calibri"/>
        </w:rPr>
        <w:t>Have you worked with or experimented with glass previously? If so</w:t>
      </w:r>
      <w:r w:rsidR="00155FE1" w:rsidRPr="00155FE1">
        <w:rPr>
          <w:rFonts w:ascii="Calibri" w:hAnsi="Calibri"/>
          <w:color w:val="FF0000"/>
        </w:rPr>
        <w:t>,</w:t>
      </w:r>
      <w:r>
        <w:rPr>
          <w:rFonts w:ascii="Calibri" w:hAnsi="Calibri"/>
        </w:rPr>
        <w:t xml:space="preserve"> please state what. </w:t>
      </w:r>
    </w:p>
    <w:p w:rsidR="00A42DD2" w:rsidRPr="0017448C" w:rsidRDefault="00A42DD2">
      <w:pPr>
        <w:rPr>
          <w:rFonts w:ascii="Calibri" w:hAnsi="Calibri"/>
        </w:rPr>
      </w:pPr>
    </w:p>
    <w:p w:rsidR="001F223A" w:rsidRPr="0017448C" w:rsidRDefault="009F6A5F">
      <w:pPr>
        <w:rPr>
          <w:rFonts w:ascii="Calibri" w:hAnsi="Calibri"/>
        </w:rPr>
      </w:pPr>
      <w:r w:rsidRPr="0017448C">
        <w:rPr>
          <w:rFonts w:ascii="Calibri" w:hAnsi="Calibri"/>
        </w:rPr>
        <w:t>How would atte</w:t>
      </w:r>
      <w:r w:rsidR="00C029C8" w:rsidRPr="0017448C">
        <w:rPr>
          <w:rFonts w:ascii="Calibri" w:hAnsi="Calibri"/>
        </w:rPr>
        <w:t xml:space="preserve">nding this </w:t>
      </w:r>
      <w:r w:rsidR="00A42DD2">
        <w:rPr>
          <w:rFonts w:ascii="Calibri" w:hAnsi="Calibri"/>
        </w:rPr>
        <w:t>masterclass</w:t>
      </w:r>
      <w:r w:rsidR="00C029C8" w:rsidRPr="0017448C">
        <w:rPr>
          <w:rFonts w:ascii="Calibri" w:hAnsi="Calibri"/>
        </w:rPr>
        <w:t xml:space="preserve"> benefit you?</w:t>
      </w:r>
    </w:p>
    <w:sectPr w:rsidR="001F223A" w:rsidRPr="0017448C" w:rsidSect="0003657E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993" w:right="1268" w:bottom="1440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78C" w:rsidRDefault="00B4478C">
      <w:r>
        <w:separator/>
      </w:r>
    </w:p>
  </w:endnote>
  <w:endnote w:type="continuationSeparator" w:id="0">
    <w:p w:rsidR="00B4478C" w:rsidRDefault="00B4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skerville SemiBold">
    <w:panose1 w:val="02020702070400020203"/>
    <w:charset w:val="00"/>
    <w:family w:val="auto"/>
    <w:pitch w:val="variable"/>
    <w:sig w:usb0="80000067" w:usb1="00000040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DD2" w:rsidRDefault="00A42DD2">
    <w:pPr>
      <w:pStyle w:val="FreeForm"/>
      <w:rPr>
        <w:rFonts w:ascii="Times New Roman" w:eastAsia="Times New Roman" w:hAnsi="Times New Roman"/>
        <w:color w:val="auto"/>
        <w:sz w:val="20"/>
        <w:lang w:val="en-GB"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DD2" w:rsidRDefault="00A42DD2">
    <w:pPr>
      <w:pStyle w:val="FreeForm"/>
      <w:rPr>
        <w:rFonts w:ascii="Times New Roman" w:eastAsia="Times New Roman" w:hAnsi="Times New Roman"/>
        <w:color w:val="auto"/>
        <w:sz w:val="20"/>
        <w:lang w:val="en-GB"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78C" w:rsidRDefault="00B4478C">
      <w:r>
        <w:separator/>
      </w:r>
    </w:p>
  </w:footnote>
  <w:footnote w:type="continuationSeparator" w:id="0">
    <w:p w:rsidR="00B4478C" w:rsidRDefault="00B447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DD2" w:rsidRDefault="00A42DD2">
    <w:pPr>
      <w:pStyle w:val="FreeForm"/>
      <w:rPr>
        <w:rFonts w:ascii="Times New Roman" w:eastAsia="Times New Roman" w:hAnsi="Times New Roman"/>
        <w:color w:val="auto"/>
        <w:sz w:val="20"/>
        <w:lang w:val="en-GB"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DD2" w:rsidRDefault="00A42DD2">
    <w:pPr>
      <w:pStyle w:val="FreeForm"/>
      <w:rPr>
        <w:rFonts w:ascii="Times New Roman" w:eastAsia="Times New Roman" w:hAnsi="Times New Roman"/>
        <w:color w:val="auto"/>
        <w:sz w:val="20"/>
        <w:lang w:val="en-GB"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8C18BA"/>
    <w:multiLevelType w:val="hybridMultilevel"/>
    <w:tmpl w:val="7D94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B5361"/>
    <w:multiLevelType w:val="hybridMultilevel"/>
    <w:tmpl w:val="1532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83056"/>
    <w:multiLevelType w:val="hybridMultilevel"/>
    <w:tmpl w:val="24727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56E7C"/>
    <w:multiLevelType w:val="hybridMultilevel"/>
    <w:tmpl w:val="9CE0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1D"/>
    <w:rsid w:val="0003657E"/>
    <w:rsid w:val="00155FE1"/>
    <w:rsid w:val="0017448C"/>
    <w:rsid w:val="001E0000"/>
    <w:rsid w:val="001F223A"/>
    <w:rsid w:val="00203C22"/>
    <w:rsid w:val="002543B7"/>
    <w:rsid w:val="002F597B"/>
    <w:rsid w:val="003A7782"/>
    <w:rsid w:val="004374F0"/>
    <w:rsid w:val="0047021D"/>
    <w:rsid w:val="004D6D5B"/>
    <w:rsid w:val="005C03FD"/>
    <w:rsid w:val="005C5583"/>
    <w:rsid w:val="005D2612"/>
    <w:rsid w:val="00616C8A"/>
    <w:rsid w:val="00702398"/>
    <w:rsid w:val="00711260"/>
    <w:rsid w:val="00713254"/>
    <w:rsid w:val="00832627"/>
    <w:rsid w:val="00893CE6"/>
    <w:rsid w:val="008A3B61"/>
    <w:rsid w:val="00936A36"/>
    <w:rsid w:val="00945486"/>
    <w:rsid w:val="00976B30"/>
    <w:rsid w:val="009F6A5F"/>
    <w:rsid w:val="00A42DD2"/>
    <w:rsid w:val="00AB53D9"/>
    <w:rsid w:val="00B4478C"/>
    <w:rsid w:val="00C029C8"/>
    <w:rsid w:val="00C13C8A"/>
    <w:rsid w:val="00E4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Lucida Grande" w:eastAsia="ヒラギノ角ゴ Pro W3" w:hAnsi="Lucida Grande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Lucida Grande" w:eastAsia="ヒラギノ角ゴ Pro W3" w:hAnsi="Lucida Grande"/>
      <w:color w:val="000000"/>
      <w:sz w:val="24"/>
      <w:lang w:val="en-US"/>
    </w:rPr>
  </w:style>
  <w:style w:type="character" w:styleId="Hyperlink">
    <w:name w:val="Hyperlink"/>
    <w:locked/>
    <w:rsid w:val="00976B3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locked/>
    <w:rsid w:val="00616C8A"/>
    <w:pPr>
      <w:spacing w:after="120" w:line="276" w:lineRule="auto"/>
    </w:pPr>
    <w:rPr>
      <w:rFonts w:ascii="Calibri" w:eastAsia="Calibri" w:hAnsi="Calibri"/>
      <w:color w:val="auto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616C8A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locked/>
    <w:rsid w:val="00155FE1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55FE1"/>
    <w:rPr>
      <w:rFonts w:ascii="Lucida Grande" w:eastAsia="ヒラギノ角ゴ Pro W3" w:hAnsi="Lucida Grande" w:cs="Lucida Grande"/>
      <w:color w:val="000000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Lucida Grande" w:eastAsia="ヒラギノ角ゴ Pro W3" w:hAnsi="Lucida Grande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Lucida Grande" w:eastAsia="ヒラギノ角ゴ Pro W3" w:hAnsi="Lucida Grande"/>
      <w:color w:val="000000"/>
      <w:sz w:val="24"/>
      <w:lang w:val="en-US"/>
    </w:rPr>
  </w:style>
  <w:style w:type="character" w:styleId="Hyperlink">
    <w:name w:val="Hyperlink"/>
    <w:locked/>
    <w:rsid w:val="00976B3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locked/>
    <w:rsid w:val="00616C8A"/>
    <w:pPr>
      <w:spacing w:after="120" w:line="276" w:lineRule="auto"/>
    </w:pPr>
    <w:rPr>
      <w:rFonts w:ascii="Calibri" w:eastAsia="Calibri" w:hAnsi="Calibri"/>
      <w:color w:val="auto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616C8A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locked/>
    <w:rsid w:val="00155FE1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55FE1"/>
    <w:rPr>
      <w:rFonts w:ascii="Lucida Grande" w:eastAsia="ヒラギノ角ゴ Pro W3" w:hAnsi="Lucida Grande" w:cs="Lucida Grande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events@instituteofmaking.org.uk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Making</Company>
  <LinksUpToDate>false</LinksUpToDate>
  <CharactersWithSpaces>3014</CharactersWithSpaces>
  <SharedDoc>false</SharedDoc>
  <HLinks>
    <vt:vector size="6" baseType="variant">
      <vt:variant>
        <vt:i4>6488187</vt:i4>
      </vt:variant>
      <vt:variant>
        <vt:i4>3</vt:i4>
      </vt:variant>
      <vt:variant>
        <vt:i4>0</vt:i4>
      </vt:variant>
      <vt:variant>
        <vt:i4>5</vt:i4>
      </vt:variant>
      <vt:variant>
        <vt:lpwstr>mailto:members@instituteofmaking.org.uk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Laughlin</dc:creator>
  <cp:lastModifiedBy>Olivia Clemence</cp:lastModifiedBy>
  <cp:revision>2</cp:revision>
  <cp:lastPrinted>2014-05-29T11:18:00Z</cp:lastPrinted>
  <dcterms:created xsi:type="dcterms:W3CDTF">2015-01-23T15:38:00Z</dcterms:created>
  <dcterms:modified xsi:type="dcterms:W3CDTF">2015-01-23T15:38:00Z</dcterms:modified>
</cp:coreProperties>
</file>